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8471F" w:rsidRDefault="00C8471F" w:rsidP="00C8471F">
      <w:r>
        <w:t>SPRING BOOT ADAVNECED TOPICS:</w:t>
      </w:r>
    </w:p>
    <w:p w:rsidR="00C8471F" w:rsidRDefault="00C8471F" w:rsidP="00C8471F"/>
    <w:p w:rsidR="00C8471F" w:rsidRDefault="00C8471F" w:rsidP="00C8471F">
      <w:r>
        <w:t>============</w:t>
      </w:r>
    </w:p>
    <w:p w:rsidR="00C8471F" w:rsidRDefault="00C8471F" w:rsidP="00C8471F"/>
    <w:p w:rsidR="00C8471F" w:rsidRDefault="00C8471F" w:rsidP="00C8471F"/>
    <w:p w:rsidR="00C8471F" w:rsidRDefault="00C8471F" w:rsidP="00C8471F">
      <w:r>
        <w:t>1. Content negotiation;</w:t>
      </w:r>
    </w:p>
    <w:p w:rsidR="00C8471F" w:rsidRDefault="00C8471F" w:rsidP="00C8471F"/>
    <w:p w:rsidR="00C8471F" w:rsidRDefault="00C8471F" w:rsidP="00C8471F">
      <w:r>
        <w:t xml:space="preserve">if you want xml: </w:t>
      </w:r>
    </w:p>
    <w:p w:rsidR="00C8471F" w:rsidRDefault="00C8471F" w:rsidP="00C8471F">
      <w:r>
        <w:t xml:space="preserve">add </w:t>
      </w:r>
    </w:p>
    <w:p w:rsidR="00C8471F" w:rsidRDefault="00C8471F" w:rsidP="00C8471F"/>
    <w:p w:rsidR="00C8471F" w:rsidRDefault="00C8471F" w:rsidP="00C8471F">
      <w:r>
        <w:t>&lt;!-- https://mvnrepository.com/artifact/com.fasterxml/jackson-xml-databind --&gt;</w:t>
      </w:r>
    </w:p>
    <w:p w:rsidR="00C8471F" w:rsidRDefault="00C8471F" w:rsidP="00C8471F">
      <w:r>
        <w:t>&lt;dependency&gt;</w:t>
      </w:r>
    </w:p>
    <w:p w:rsidR="00C8471F" w:rsidRDefault="00C8471F" w:rsidP="00C8471F">
      <w:r>
        <w:t xml:space="preserve">    &lt;groupId&gt;com.fasterxml&lt;/groupId&gt;</w:t>
      </w:r>
    </w:p>
    <w:p w:rsidR="00C8471F" w:rsidRDefault="00C8471F" w:rsidP="00C8471F">
      <w:r>
        <w:t xml:space="preserve">    &lt;artifactId&gt;jackson-xml-databind&lt;/artifactId&gt;</w:t>
      </w:r>
    </w:p>
    <w:p w:rsidR="00C8471F" w:rsidRDefault="00C8471F" w:rsidP="00C8471F">
      <w:r>
        <w:t xml:space="preserve">    &lt;version&gt;0.6.2&lt;/version&gt;</w:t>
      </w:r>
    </w:p>
    <w:p w:rsidR="00C8471F" w:rsidRDefault="00C8471F" w:rsidP="00C8471F">
      <w:r>
        <w:t>&lt;/dependency&gt;</w:t>
      </w:r>
    </w:p>
    <w:p w:rsidR="00C8471F" w:rsidRDefault="00C8471F" w:rsidP="00C8471F"/>
    <w:p w:rsidR="00C8471F" w:rsidRDefault="00C8471F" w:rsidP="00C8471F"/>
    <w:p w:rsidR="00C8471F" w:rsidRDefault="00C8471F" w:rsidP="00C8471F">
      <w:r>
        <w:t>annd send header with application/xml in request header.</w:t>
      </w:r>
    </w:p>
    <w:p w:rsidR="00C8471F" w:rsidRDefault="00C8471F" w:rsidP="00C8471F"/>
    <w:p w:rsidR="00C8471F" w:rsidRDefault="00C8471F" w:rsidP="00C8471F">
      <w:r>
        <w:t>-----------</w:t>
      </w:r>
    </w:p>
    <w:p w:rsidR="00C8471F" w:rsidRDefault="00C8471F" w:rsidP="00C8471F"/>
    <w:p w:rsidR="00C8471F" w:rsidRDefault="00C8471F" w:rsidP="00C8471F">
      <w:r>
        <w:t>2. Actutator:</w:t>
      </w:r>
    </w:p>
    <w:p w:rsidR="00C8471F" w:rsidRDefault="00C8471F" w:rsidP="00C8471F"/>
    <w:p w:rsidR="00C8471F" w:rsidRDefault="00C8471F" w:rsidP="00C8471F">
      <w:r>
        <w:t>in order to show the performance of the application in the form of heakth , metrics, diagnostics etc..</w:t>
      </w:r>
    </w:p>
    <w:p w:rsidR="00C8471F" w:rsidRDefault="00C8471F" w:rsidP="00C8471F"/>
    <w:p w:rsidR="00C8471F" w:rsidRDefault="00C8471F" w:rsidP="00C8471F">
      <w:r>
        <w:t xml:space="preserve">we will use actuators app. </w:t>
      </w:r>
    </w:p>
    <w:p w:rsidR="00C8471F" w:rsidRDefault="00C8471F" w:rsidP="00C8471F"/>
    <w:p w:rsidR="00C8471F" w:rsidRDefault="00C8471F" w:rsidP="00C8471F">
      <w:r>
        <w:lastRenderedPageBreak/>
        <w:t>it tells how much of the jvm memory used and what are the requests available and endpoints URI's exposed.</w:t>
      </w:r>
    </w:p>
    <w:p w:rsidR="00C8471F" w:rsidRDefault="00C8471F" w:rsidP="00C8471F"/>
    <w:p w:rsidR="00C8471F" w:rsidRDefault="00C8471F" w:rsidP="00C8471F">
      <w:r>
        <w:t>pom.xml:</w:t>
      </w:r>
    </w:p>
    <w:p w:rsidR="00C8471F" w:rsidRDefault="00C8471F" w:rsidP="00C8471F"/>
    <w:p w:rsidR="00C8471F" w:rsidRDefault="00C8471F" w:rsidP="00C8471F">
      <w:r>
        <w:t>&lt;dependency&gt;</w:t>
      </w:r>
    </w:p>
    <w:p w:rsidR="00C8471F" w:rsidRDefault="00C8471F" w:rsidP="00C8471F">
      <w:r>
        <w:tab/>
      </w:r>
      <w:r>
        <w:tab/>
      </w:r>
      <w:r>
        <w:tab/>
        <w:t>&lt;groupId&gt;org.springframework.boot&lt;/groupId&gt;</w:t>
      </w:r>
    </w:p>
    <w:p w:rsidR="00C8471F" w:rsidRDefault="00C8471F" w:rsidP="00C8471F">
      <w:r>
        <w:tab/>
      </w:r>
      <w:r>
        <w:tab/>
      </w:r>
      <w:r>
        <w:tab/>
        <w:t>&lt;artifactId&gt;spring-boot-starter-actuator&lt;/artifactId&gt;</w:t>
      </w:r>
    </w:p>
    <w:p w:rsidR="00C8471F" w:rsidRDefault="00C8471F" w:rsidP="00C8471F">
      <w:r>
        <w:tab/>
      </w:r>
      <w:r>
        <w:tab/>
        <w:t>&lt;/dependency&gt;</w:t>
      </w:r>
    </w:p>
    <w:p w:rsidR="00C8471F" w:rsidRDefault="00C8471F" w:rsidP="00C8471F"/>
    <w:p w:rsidR="00C8471F" w:rsidRDefault="00C8471F" w:rsidP="00C8471F">
      <w:r>
        <w:t>and change the application.properties:</w:t>
      </w:r>
    </w:p>
    <w:p w:rsidR="00C8471F" w:rsidRDefault="00C8471F" w:rsidP="00C8471F"/>
    <w:p w:rsidR="00C8471F" w:rsidRDefault="00C8471F" w:rsidP="00C8471F">
      <w:r>
        <w:t xml:space="preserve">server.port = 8761 </w:t>
      </w:r>
    </w:p>
    <w:p w:rsidR="00C8471F" w:rsidRDefault="00C8471F" w:rsidP="00C8471F">
      <w:r>
        <w:t>management.server.port=8761 (same as server port)</w:t>
      </w:r>
    </w:p>
    <w:p w:rsidR="00C8471F" w:rsidRDefault="00C8471F" w:rsidP="00C8471F"/>
    <w:p w:rsidR="00C8471F" w:rsidRDefault="00C8471F" w:rsidP="00C8471F">
      <w:r>
        <w:t xml:space="preserve"> </w:t>
      </w:r>
    </w:p>
    <w:p w:rsidR="00C8471F" w:rsidRDefault="00C8471F" w:rsidP="00C8471F">
      <w:r>
        <w:t>HAL browser:</w:t>
      </w:r>
    </w:p>
    <w:p w:rsidR="00C8471F" w:rsidRDefault="00C8471F" w:rsidP="00C8471F"/>
    <w:p w:rsidR="00C8471F" w:rsidRDefault="00C8471F" w:rsidP="00C8471F">
      <w:r>
        <w:t>if you want to show the healt and metrics in the form of UI way. use spring data HAL browser dependency.</w:t>
      </w:r>
    </w:p>
    <w:p w:rsidR="00C8471F" w:rsidRDefault="00C8471F" w:rsidP="00C8471F"/>
    <w:p w:rsidR="00C8471F" w:rsidRDefault="00C8471F" w:rsidP="00C8471F">
      <w:r>
        <w:t>&lt;dependency&gt;</w:t>
      </w:r>
    </w:p>
    <w:p w:rsidR="00C8471F" w:rsidRDefault="00C8471F" w:rsidP="00C8471F">
      <w:r>
        <w:t xml:space="preserve">    &lt;groupId&gt;org.springframework.data&lt;/groupId&gt;</w:t>
      </w:r>
    </w:p>
    <w:p w:rsidR="00C8471F" w:rsidRDefault="00C8471F" w:rsidP="00C8471F">
      <w:r>
        <w:t xml:space="preserve">    &lt;artifactId&gt;spring-data-rest-hal-browser&lt;/artifactId&gt;</w:t>
      </w:r>
    </w:p>
    <w:p w:rsidR="00C8471F" w:rsidRDefault="00C8471F" w:rsidP="00C8471F">
      <w:r>
        <w:t xml:space="preserve">    &lt;version&gt;3.0.8.RELEASE&lt;/version&gt;</w:t>
      </w:r>
    </w:p>
    <w:p w:rsidR="00C8471F" w:rsidRDefault="00C8471F" w:rsidP="00C8471F">
      <w:r>
        <w:t>&lt;/dependency&gt;</w:t>
      </w:r>
    </w:p>
    <w:p w:rsidR="00C8471F" w:rsidRDefault="00C8471F" w:rsidP="00C8471F"/>
    <w:p w:rsidR="00C8471F" w:rsidRDefault="00C8471F" w:rsidP="00C8471F"/>
    <w:p w:rsidR="00C8471F" w:rsidRDefault="00C8471F" w:rsidP="00C8471F">
      <w:r>
        <w:t>and navigate to localhost:8080/ to see thr UI.</w:t>
      </w:r>
    </w:p>
    <w:p w:rsidR="00C8471F" w:rsidRDefault="00C8471F" w:rsidP="00C8471F"/>
    <w:p w:rsidR="00C8471F" w:rsidRDefault="00C8471F" w:rsidP="00C8471F">
      <w:r>
        <w:t>Exception handling:</w:t>
      </w:r>
    </w:p>
    <w:p w:rsidR="00C8471F" w:rsidRDefault="00C8471F" w:rsidP="00C8471F"/>
    <w:p w:rsidR="00C8471F" w:rsidRDefault="00C8471F" w:rsidP="00C8471F">
      <w:pPr>
        <w:rPr>
          <w:b/>
        </w:rPr>
      </w:pPr>
      <w:r>
        <w:t xml:space="preserve">Suppose if the required endpoint uRI is not available in the server, you will get the </w:t>
      </w:r>
      <w:r w:rsidRPr="00C8471F">
        <w:rPr>
          <w:b/>
        </w:rPr>
        <w:t xml:space="preserve">“Internal server error 500” </w:t>
      </w:r>
      <w:r>
        <w:rPr>
          <w:b/>
        </w:rPr>
        <w:t xml:space="preserve">. but , this is nt the fault of the server . </w:t>
      </w:r>
    </w:p>
    <w:p w:rsidR="00C8471F" w:rsidRDefault="00C8471F" w:rsidP="00C8471F">
      <w:pPr>
        <w:rPr>
          <w:b/>
        </w:rPr>
      </w:pPr>
    </w:p>
    <w:p w:rsidR="00C8471F" w:rsidRDefault="00C8471F" w:rsidP="00C8471F">
      <w:r>
        <w:t>Because the server is avaialbe for the URI may not available, in that case we should have the response luke “</w:t>
      </w:r>
      <w:r w:rsidRPr="00C8471F">
        <w:rPr>
          <w:b/>
        </w:rPr>
        <w:t>Error 404 request not found</w:t>
      </w:r>
      <w:r>
        <w:t>”.</w:t>
      </w:r>
    </w:p>
    <w:p w:rsidR="00C8471F" w:rsidRDefault="00C8471F" w:rsidP="00C8471F"/>
    <w:p w:rsidR="00C8471F" w:rsidRDefault="00C8471F" w:rsidP="00C8471F">
      <w:r>
        <w:t>How to do?</w:t>
      </w:r>
    </w:p>
    <w:p w:rsidR="00C8471F" w:rsidRDefault="00C8471F" w:rsidP="00C8471F">
      <w:r>
        <w:t xml:space="preserve">Suppose : </w:t>
      </w:r>
    </w:p>
    <w:p w:rsidR="00C8471F" w:rsidRDefault="00C8471F" w:rsidP="00C8471F"/>
    <w:p w:rsidR="00C8471F" w:rsidRDefault="00C8471F" w:rsidP="00C8471F">
      <w:hyperlink r:id="rId7" w:history="1">
        <w:r w:rsidRPr="00F43517">
          <w:rPr>
            <w:rStyle w:val="Hyperlink"/>
          </w:rPr>
          <w:t>http://localhost:8762/employees/2</w:t>
        </w:r>
      </w:hyperlink>
      <w:r>
        <w:t xml:space="preserve"> is not available then,</w:t>
      </w:r>
    </w:p>
    <w:p w:rsidR="00C8471F" w:rsidRDefault="00C8471F" w:rsidP="00C8471F"/>
    <w:p w:rsidR="00C8471F" w:rsidRDefault="00C8471F" w:rsidP="00C8471F">
      <w:r>
        <w:t>Controller class:</w:t>
      </w:r>
    </w:p>
    <w:p w:rsidR="00C8471F" w:rsidRDefault="00C8471F" w:rsidP="00C8471F"/>
    <w:p w:rsidR="00C8471F" w:rsidRDefault="00C8471F" w:rsidP="00C8471F">
      <w:r>
        <w:t>getEmployees(@PathVaraiblae(“empid”)String emppid))-&gt;method</w:t>
      </w:r>
    </w:p>
    <w:p w:rsidR="00C8471F" w:rsidRDefault="00C8471F" w:rsidP="00C8471F"/>
    <w:p w:rsidR="00C8471F" w:rsidRDefault="00C8471F" w:rsidP="00C8471F"/>
    <w:p w:rsidR="00C8471F" w:rsidRDefault="00C8471F" w:rsidP="00C8471F">
      <w:r>
        <w:t>{</w:t>
      </w:r>
      <w:r>
        <w:br/>
        <w:t>//fetcth the record from the db using controller-&gt;service-&gt;repository</w:t>
      </w:r>
    </w:p>
    <w:p w:rsidR="00C8471F" w:rsidRDefault="00C8471F" w:rsidP="00C8471F">
      <w:r>
        <w:t xml:space="preserve">If(emp==null) //not found then </w:t>
      </w:r>
    </w:p>
    <w:p w:rsidR="00C8471F" w:rsidRDefault="00C8471F" w:rsidP="00C8471F">
      <w:r>
        <w:t>{</w:t>
      </w:r>
    </w:p>
    <w:p w:rsidR="00C8471F" w:rsidRDefault="00C8471F" w:rsidP="00C8471F">
      <w:r>
        <w:t xml:space="preserve">Throw new </w:t>
      </w:r>
      <w:r w:rsidR="0026264E">
        <w:t>ResourceNotFoundException();</w:t>
      </w:r>
    </w:p>
    <w:p w:rsidR="00C8471F" w:rsidRDefault="00C8471F" w:rsidP="00C8471F">
      <w:r>
        <w:t>}</w:t>
      </w:r>
    </w:p>
    <w:p w:rsidR="00C8471F" w:rsidRDefault="00C8471F" w:rsidP="00C8471F">
      <w:r>
        <w:t>}</w:t>
      </w:r>
    </w:p>
    <w:p w:rsidR="00C8471F" w:rsidRDefault="00C8471F" w:rsidP="00C8471F"/>
    <w:p w:rsidR="0026264E" w:rsidRDefault="0026264E" w:rsidP="00C8471F">
      <w:r>
        <w:t>@ResponseStatus(HttpStstus.NOT_FOUND)</w:t>
      </w:r>
    </w:p>
    <w:p w:rsidR="0026264E" w:rsidRDefault="0026264E" w:rsidP="00C8471F">
      <w:r>
        <w:t xml:space="preserve">Class </w:t>
      </w:r>
      <w:r>
        <w:t>ResourceNotFoundException</w:t>
      </w:r>
      <w:r>
        <w:t xml:space="preserve"> extends RuntimeException{</w:t>
      </w:r>
    </w:p>
    <w:p w:rsidR="0026264E" w:rsidRDefault="0026264E" w:rsidP="00C8471F"/>
    <w:p w:rsidR="0026264E" w:rsidRDefault="0026264E" w:rsidP="00C8471F">
      <w:r>
        <w:lastRenderedPageBreak/>
        <w:t>}</w:t>
      </w:r>
    </w:p>
    <w:p w:rsidR="00B416AB" w:rsidRDefault="00B416AB" w:rsidP="00C8471F">
      <w:r>
        <w:t>Before:</w:t>
      </w:r>
    </w:p>
    <w:p w:rsidR="00B416AB" w:rsidRDefault="00B416AB" w:rsidP="00C8471F">
      <w:r>
        <w:rPr>
          <w:noProof/>
        </w:rPr>
        <w:drawing>
          <wp:inline distT="0" distB="0" distL="0" distR="0" wp14:anchorId="60286BEA" wp14:editId="6FC75B7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B416AB" w:rsidP="00C8471F">
      <w:r>
        <w:t>After:</w:t>
      </w:r>
    </w:p>
    <w:p w:rsidR="00B416AB" w:rsidRDefault="00B416AB" w:rsidP="00C8471F">
      <w:r>
        <w:rPr>
          <w:noProof/>
        </w:rPr>
        <w:drawing>
          <wp:inline distT="0" distB="0" distL="0" distR="0" wp14:anchorId="65EADCDA" wp14:editId="7E2775A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B416AB" w:rsidP="00C8471F">
      <w:r>
        <w:rPr>
          <w:noProof/>
        </w:rPr>
        <w:lastRenderedPageBreak/>
        <w:drawing>
          <wp:inline distT="0" distB="0" distL="0" distR="0" wp14:anchorId="7DF89B67" wp14:editId="339A825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Pr="00C8471F" w:rsidRDefault="00B416AB" w:rsidP="00C8471F"/>
    <w:p w:rsidR="00C8471F" w:rsidRDefault="00C8471F" w:rsidP="00C8471F"/>
    <w:p w:rsidR="00B416AB" w:rsidRDefault="00B416AB" w:rsidP="00C8471F"/>
    <w:p w:rsidR="00B416AB" w:rsidRDefault="00B416AB" w:rsidP="00C8471F"/>
    <w:p w:rsidR="0026264E" w:rsidRDefault="0026264E" w:rsidP="00C8471F">
      <w:r>
        <w:t>Result:</w:t>
      </w:r>
    </w:p>
    <w:p w:rsidR="0026264E" w:rsidRDefault="0026264E" w:rsidP="00C8471F">
      <w:r>
        <w:t>Now you will get 404 not found error</w:t>
      </w:r>
    </w:p>
    <w:p w:rsidR="0026264E" w:rsidRDefault="0026264E" w:rsidP="00C8471F"/>
    <w:p w:rsidR="0026264E" w:rsidRDefault="0026264E" w:rsidP="00C8471F">
      <w:r>
        <w:t>2. Generics exceptions:</w:t>
      </w:r>
    </w:p>
    <w:p w:rsidR="0026264E" w:rsidRDefault="0026264E" w:rsidP="00C8471F">
      <w:r>
        <w:t>If we want to have generic exceptions messages for all the resoucres effectively, then we need to use</w:t>
      </w:r>
    </w:p>
    <w:p w:rsidR="0026264E" w:rsidRDefault="0026264E" w:rsidP="00C8471F">
      <w:pPr>
        <w:rPr>
          <w:b/>
        </w:rPr>
      </w:pPr>
      <w:r w:rsidRPr="0026264E">
        <w:rPr>
          <w:b/>
        </w:rPr>
        <w:t>ResponseEntityExceptionHandler</w:t>
      </w:r>
      <w:r>
        <w:rPr>
          <w:b/>
        </w:rPr>
        <w:t>.</w:t>
      </w:r>
    </w:p>
    <w:p w:rsidR="0026264E" w:rsidRDefault="0026264E" w:rsidP="00C8471F">
      <w:pPr>
        <w:rPr>
          <w:b/>
        </w:rPr>
      </w:pPr>
    </w:p>
    <w:p w:rsidR="0026264E" w:rsidRDefault="0026264E" w:rsidP="00C8471F">
      <w:pPr>
        <w:rPr>
          <w:b/>
        </w:rPr>
      </w:pPr>
      <w:r>
        <w:rPr>
          <w:b/>
        </w:rPr>
        <w:t>Note: whenever request executes, we can have @InitBinder,</w:t>
      </w:r>
      <w:r w:rsidR="00DA6370">
        <w:rPr>
          <w:b/>
        </w:rPr>
        <w:t xml:space="preserve"> @ModelAttribute and @ExceptionHandler</w:t>
      </w:r>
      <w:r>
        <w:rPr>
          <w:b/>
        </w:rPr>
        <w:t xml:space="preserve"> types annotations. </w:t>
      </w:r>
    </w:p>
    <w:p w:rsidR="0026264E" w:rsidRDefault="0026264E" w:rsidP="00C8471F">
      <w:pPr>
        <w:rPr>
          <w:b/>
        </w:rPr>
      </w:pPr>
      <w:r>
        <w:rPr>
          <w:b/>
        </w:rPr>
        <w:t xml:space="preserve">Each request has to </w:t>
      </w:r>
      <w:r w:rsidR="00DA6370">
        <w:rPr>
          <w:b/>
        </w:rPr>
        <w:t>go through this annotations when these are specified.</w:t>
      </w:r>
    </w:p>
    <w:p w:rsidR="00DA6370" w:rsidRDefault="00DA6370" w:rsidP="00C8471F">
      <w:pPr>
        <w:rPr>
          <w:b/>
        </w:rPr>
      </w:pPr>
      <w:r>
        <w:rPr>
          <w:b/>
        </w:rPr>
        <w:t>We will have @ControllerAdvice which will makesure that FOR every request this anooations will work as we use them.</w:t>
      </w:r>
    </w:p>
    <w:p w:rsidR="00DA6370" w:rsidRDefault="00DA6370" w:rsidP="00C8471F">
      <w:pPr>
        <w:rPr>
          <w:b/>
        </w:rPr>
      </w:pPr>
    </w:p>
    <w:p w:rsidR="00DA6370" w:rsidRDefault="00DA6370" w:rsidP="00C8471F">
      <w:pPr>
        <w:rPr>
          <w:b/>
        </w:rPr>
      </w:pPr>
    </w:p>
    <w:p w:rsidR="00DA6370" w:rsidRDefault="00DA6370" w:rsidP="00C8471F">
      <w:pPr>
        <w:rPr>
          <w:b/>
        </w:rPr>
      </w:pPr>
    </w:p>
    <w:p w:rsidR="0026264E" w:rsidRDefault="0026264E" w:rsidP="00C8471F">
      <w:pPr>
        <w:rPr>
          <w:b/>
        </w:rPr>
      </w:pPr>
      <w:r>
        <w:rPr>
          <w:b/>
        </w:rPr>
        <w:t>Generic classes:</w:t>
      </w:r>
    </w:p>
    <w:p w:rsidR="00DA6370" w:rsidRDefault="00DA6370" w:rsidP="00C8471F">
      <w:pPr>
        <w:rPr>
          <w:b/>
        </w:rPr>
      </w:pPr>
      <w:r>
        <w:rPr>
          <w:b/>
        </w:rPr>
        <w:t>@Confgiration</w:t>
      </w:r>
    </w:p>
    <w:p w:rsidR="00DA6370" w:rsidRDefault="00DA6370" w:rsidP="00C8471F">
      <w:pPr>
        <w:rPr>
          <w:b/>
        </w:rPr>
      </w:pPr>
      <w:r>
        <w:rPr>
          <w:b/>
        </w:rPr>
        <w:t>@ControllerAdvice</w:t>
      </w:r>
    </w:p>
    <w:p w:rsidR="0026264E" w:rsidRDefault="0026264E" w:rsidP="00C8471F">
      <w:pPr>
        <w:rPr>
          <w:b/>
        </w:rPr>
      </w:pPr>
      <w:r>
        <w:rPr>
          <w:b/>
        </w:rPr>
        <w:t xml:space="preserve">Publc class GenericesourceException extends </w:t>
      </w:r>
      <w:r w:rsidRPr="0026264E">
        <w:rPr>
          <w:b/>
        </w:rPr>
        <w:t>ResponseEntityExceptionHandler</w:t>
      </w:r>
    </w:p>
    <w:p w:rsidR="0026264E" w:rsidRDefault="0026264E" w:rsidP="00C8471F">
      <w:pPr>
        <w:rPr>
          <w:b/>
        </w:rPr>
      </w:pPr>
      <w:r>
        <w:rPr>
          <w:b/>
        </w:rPr>
        <w:t>{</w:t>
      </w:r>
    </w:p>
    <w:p w:rsidR="00DA6370" w:rsidRDefault="00DA6370" w:rsidP="00C8471F">
      <w:pPr>
        <w:rPr>
          <w:b/>
        </w:rPr>
      </w:pPr>
      <w:r>
        <w:rPr>
          <w:b/>
        </w:rPr>
        <w:t>@ExceptionHandler(Exception.class)</w:t>
      </w:r>
    </w:p>
    <w:p w:rsidR="00DA6370" w:rsidRDefault="00DA6370" w:rsidP="00C8471F">
      <w:pPr>
        <w:rPr>
          <w:b/>
        </w:rPr>
      </w:pPr>
      <w:r>
        <w:rPr>
          <w:b/>
        </w:rPr>
        <w:t>Response&lt;Object&gt;</w:t>
      </w:r>
      <w:r>
        <w:rPr>
          <w:b/>
        </w:rPr>
        <w:t xml:space="preserve"> handleAllMethod()</w:t>
      </w:r>
    </w:p>
    <w:p w:rsidR="00DA6370" w:rsidRDefault="00DA6370" w:rsidP="00C8471F">
      <w:pPr>
        <w:rPr>
          <w:b/>
        </w:rPr>
      </w:pPr>
      <w:r>
        <w:rPr>
          <w:b/>
        </w:rPr>
        <w:t>{</w:t>
      </w:r>
    </w:p>
    <w:p w:rsidR="00B416AB" w:rsidRDefault="00B416AB" w:rsidP="00DA6370">
      <w:pPr>
        <w:rPr>
          <w:b/>
        </w:rPr>
      </w:pPr>
      <w:r>
        <w:rPr>
          <w:b/>
        </w:rPr>
        <w:t xml:space="preserve">ExceptionResponseClass </w:t>
      </w:r>
      <w:r w:rsidR="00DA6370">
        <w:rPr>
          <w:b/>
        </w:rPr>
        <w:t xml:space="preserve">exception=new </w:t>
      </w:r>
      <w:r w:rsidR="00DA6370">
        <w:rPr>
          <w:b/>
        </w:rPr>
        <w:t xml:space="preserve">ExceptionResponseClass </w:t>
      </w:r>
      <w:r>
        <w:rPr>
          <w:b/>
        </w:rPr>
        <w:t>(set fields);</w:t>
      </w:r>
    </w:p>
    <w:p w:rsidR="00DA6370" w:rsidRDefault="00DA6370" w:rsidP="00C8471F">
      <w:pPr>
        <w:rPr>
          <w:b/>
        </w:rPr>
      </w:pPr>
      <w:r>
        <w:rPr>
          <w:b/>
        </w:rPr>
        <w:t>// template which has default respoinses for all the requests failires.</w:t>
      </w:r>
    </w:p>
    <w:p w:rsidR="00B416AB" w:rsidRDefault="00B416AB" w:rsidP="00C8471F">
      <w:pPr>
        <w:rPr>
          <w:b/>
        </w:rPr>
      </w:pPr>
    </w:p>
    <w:p w:rsidR="00DA6370" w:rsidRDefault="00DA6370" w:rsidP="00C8471F">
      <w:pPr>
        <w:rPr>
          <w:b/>
        </w:rPr>
      </w:pPr>
      <w:r>
        <w:rPr>
          <w:b/>
        </w:rPr>
        <w:t>Return Response&lt;Object&gt;</w:t>
      </w:r>
      <w:r w:rsidR="00B416AB">
        <w:rPr>
          <w:b/>
        </w:rPr>
        <w:t>(exception,HttpStatus.INTERNAL_SERVER_ERROR)</w:t>
      </w:r>
    </w:p>
    <w:p w:rsidR="00DA6370" w:rsidRDefault="00DA6370" w:rsidP="00C8471F">
      <w:pPr>
        <w:rPr>
          <w:b/>
        </w:rPr>
      </w:pPr>
      <w:r>
        <w:rPr>
          <w:b/>
        </w:rPr>
        <w:t>}</w:t>
      </w:r>
    </w:p>
    <w:p w:rsidR="00DA6370" w:rsidRDefault="00B416AB" w:rsidP="00DA6370">
      <w:pPr>
        <w:rPr>
          <w:b/>
        </w:rPr>
      </w:pPr>
      <w:r>
        <w:rPr>
          <w:b/>
        </w:rPr>
        <w:t>ExceptionResponseClass</w:t>
      </w:r>
      <w:r>
        <w:rPr>
          <w:b/>
        </w:rPr>
        <w:t xml:space="preserve"> template</w:t>
      </w:r>
    </w:p>
    <w:p w:rsidR="00DA6370" w:rsidRDefault="00DA6370" w:rsidP="00DA6370">
      <w:pPr>
        <w:rPr>
          <w:b/>
        </w:rPr>
      </w:pPr>
      <w:r>
        <w:rPr>
          <w:b/>
        </w:rPr>
        <w:t>@ExceptionHandler(</w:t>
      </w:r>
      <w:r>
        <w:rPr>
          <w:b/>
        </w:rPr>
        <w:t>UserNotFoundException</w:t>
      </w:r>
      <w:r>
        <w:rPr>
          <w:b/>
        </w:rPr>
        <w:t>.class)</w:t>
      </w:r>
    </w:p>
    <w:p w:rsidR="00DA6370" w:rsidRDefault="00B416AB" w:rsidP="00DA6370">
      <w:pPr>
        <w:rPr>
          <w:b/>
        </w:rPr>
      </w:pPr>
      <w:r>
        <w:rPr>
          <w:b/>
        </w:rPr>
        <w:t>Response&lt;Object&gt;</w:t>
      </w:r>
      <w:r>
        <w:rPr>
          <w:b/>
        </w:rPr>
        <w:t xml:space="preserve"> </w:t>
      </w:r>
      <w:r w:rsidR="00DA6370">
        <w:rPr>
          <w:b/>
        </w:rPr>
        <w:t>handleUserNotFoung</w:t>
      </w:r>
      <w:r w:rsidR="00DA6370">
        <w:rPr>
          <w:b/>
        </w:rPr>
        <w:t>Method()</w:t>
      </w:r>
    </w:p>
    <w:p w:rsidR="00B416AB" w:rsidRDefault="00DA6370" w:rsidP="00B416AB">
      <w:pPr>
        <w:tabs>
          <w:tab w:val="center" w:pos="4680"/>
        </w:tabs>
        <w:rPr>
          <w:b/>
        </w:rPr>
      </w:pPr>
      <w:r>
        <w:rPr>
          <w:b/>
        </w:rPr>
        <w:t>{</w:t>
      </w:r>
    </w:p>
    <w:p w:rsidR="00B416AB" w:rsidRDefault="00B416AB" w:rsidP="00B416AB">
      <w:pPr>
        <w:tabs>
          <w:tab w:val="center" w:pos="4680"/>
        </w:tabs>
        <w:rPr>
          <w:b/>
        </w:rPr>
      </w:pPr>
      <w:r>
        <w:rPr>
          <w:b/>
        </w:rPr>
        <w:t>//</w:t>
      </w:r>
    </w:p>
    <w:p w:rsidR="00B416AB" w:rsidRDefault="00B416AB" w:rsidP="00B416AB">
      <w:pPr>
        <w:rPr>
          <w:b/>
        </w:rPr>
      </w:pPr>
      <w:r>
        <w:rPr>
          <w:b/>
        </w:rPr>
        <w:t>Return Response&lt;Object&gt;(exception,HttpStatus.INTERNAL_SERVER_ERROR)</w:t>
      </w:r>
    </w:p>
    <w:p w:rsidR="00DA6370" w:rsidRDefault="00B416AB" w:rsidP="00B416AB">
      <w:pPr>
        <w:tabs>
          <w:tab w:val="center" w:pos="4680"/>
        </w:tabs>
        <w:rPr>
          <w:b/>
        </w:rPr>
      </w:pPr>
      <w:r>
        <w:rPr>
          <w:b/>
        </w:rPr>
        <w:tab/>
      </w:r>
    </w:p>
    <w:p w:rsidR="00DA6370" w:rsidRDefault="00DA6370" w:rsidP="00C8471F">
      <w:pPr>
        <w:rPr>
          <w:b/>
        </w:rPr>
      </w:pPr>
      <w:r>
        <w:rPr>
          <w:b/>
        </w:rPr>
        <w:t>}</w:t>
      </w:r>
    </w:p>
    <w:p w:rsidR="00B416AB" w:rsidRDefault="00B416AB" w:rsidP="00C8471F">
      <w:pPr>
        <w:rPr>
          <w:b/>
        </w:rPr>
      </w:pPr>
    </w:p>
    <w:p w:rsidR="00DA6370" w:rsidRDefault="00DA6370" w:rsidP="00C8471F">
      <w:pPr>
        <w:rPr>
          <w:b/>
        </w:rPr>
      </w:pPr>
    </w:p>
    <w:p w:rsidR="00DA6370" w:rsidRDefault="00DA6370" w:rsidP="00C8471F">
      <w:pPr>
        <w:rPr>
          <w:b/>
        </w:rPr>
      </w:pPr>
    </w:p>
    <w:p w:rsidR="0026264E" w:rsidRDefault="0026264E" w:rsidP="00C8471F">
      <w:pPr>
        <w:rPr>
          <w:b/>
        </w:rPr>
      </w:pPr>
    </w:p>
    <w:p w:rsidR="0026264E" w:rsidRDefault="0026264E" w:rsidP="00C8471F">
      <w:pPr>
        <w:rPr>
          <w:b/>
        </w:rPr>
      </w:pPr>
      <w:r>
        <w:rPr>
          <w:b/>
        </w:rPr>
        <w:t>}</w:t>
      </w:r>
    </w:p>
    <w:p w:rsidR="00B416AB" w:rsidRDefault="00B416AB" w:rsidP="00C8471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BA0810" wp14:editId="6FE28B8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B416AB" w:rsidP="00C8471F">
      <w:pPr>
        <w:rPr>
          <w:b/>
        </w:rPr>
      </w:pPr>
    </w:p>
    <w:p w:rsidR="00B416AB" w:rsidRDefault="00B416AB" w:rsidP="00C8471F">
      <w:pPr>
        <w:rPr>
          <w:b/>
        </w:rPr>
      </w:pPr>
      <w:r>
        <w:rPr>
          <w:noProof/>
        </w:rPr>
        <w:drawing>
          <wp:inline distT="0" distB="0" distL="0" distR="0" wp14:anchorId="44740F3F" wp14:editId="5D09859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B416AB" w:rsidP="00C8471F">
      <w:pPr>
        <w:rPr>
          <w:b/>
        </w:rPr>
      </w:pPr>
    </w:p>
    <w:p w:rsidR="00B416AB" w:rsidRDefault="00B416AB" w:rsidP="00C8471F">
      <w:pPr>
        <w:rPr>
          <w:b/>
        </w:rPr>
      </w:pPr>
      <w:r>
        <w:rPr>
          <w:b/>
        </w:rPr>
        <w:t>Throwing exception class:</w:t>
      </w:r>
    </w:p>
    <w:p w:rsidR="00B416AB" w:rsidRDefault="00B416AB" w:rsidP="00C8471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3372A6" wp14:editId="66BF0E6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x</w:t>
      </w:r>
    </w:p>
    <w:p w:rsidR="00B416AB" w:rsidRDefault="00B416AB" w:rsidP="00C8471F">
      <w:pPr>
        <w:rPr>
          <w:b/>
        </w:rPr>
      </w:pPr>
    </w:p>
    <w:p w:rsidR="00B416AB" w:rsidRDefault="00B416AB" w:rsidP="00C8471F">
      <w:pPr>
        <w:rPr>
          <w:b/>
        </w:rPr>
      </w:pPr>
      <w:r>
        <w:rPr>
          <w:b/>
        </w:rPr>
        <w:t>Sending the url to response header which is posted or deleted:</w:t>
      </w:r>
    </w:p>
    <w:p w:rsidR="00B416AB" w:rsidRDefault="00B416AB" w:rsidP="00C8471F">
      <w:pPr>
        <w:rPr>
          <w:b/>
        </w:rPr>
      </w:pPr>
      <w:r>
        <w:rPr>
          <w:b/>
        </w:rPr>
        <w:t>Code:</w:t>
      </w:r>
    </w:p>
    <w:p w:rsidR="00B416AB" w:rsidRDefault="00B416AB" w:rsidP="00C8471F">
      <w:pPr>
        <w:rPr>
          <w:b/>
        </w:rPr>
      </w:pPr>
      <w:r>
        <w:rPr>
          <w:noProof/>
        </w:rPr>
        <w:drawing>
          <wp:inline distT="0" distB="0" distL="0" distR="0" wp14:anchorId="15965EED" wp14:editId="04814A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B416AB" w:rsidP="00C8471F">
      <w:pPr>
        <w:rPr>
          <w:b/>
        </w:rPr>
      </w:pPr>
    </w:p>
    <w:p w:rsidR="00B416AB" w:rsidRDefault="00B416AB" w:rsidP="00C8471F">
      <w:pPr>
        <w:rPr>
          <w:b/>
        </w:rPr>
      </w:pPr>
      <w:r>
        <w:rPr>
          <w:b/>
        </w:rPr>
        <w:lastRenderedPageBreak/>
        <w:t>Before:</w:t>
      </w:r>
    </w:p>
    <w:p w:rsidR="00B416AB" w:rsidRDefault="00B416AB" w:rsidP="00C8471F">
      <w:pPr>
        <w:rPr>
          <w:b/>
        </w:rPr>
      </w:pPr>
      <w:r>
        <w:rPr>
          <w:b/>
        </w:rPr>
        <w:t>No location is speicifed.</w:t>
      </w:r>
    </w:p>
    <w:p w:rsidR="00B416AB" w:rsidRDefault="00B416AB" w:rsidP="00C8471F">
      <w:pPr>
        <w:rPr>
          <w:b/>
        </w:rPr>
      </w:pPr>
      <w:r>
        <w:rPr>
          <w:b/>
        </w:rPr>
        <w:t>After:</w:t>
      </w:r>
    </w:p>
    <w:p w:rsidR="00B416AB" w:rsidRDefault="00B416AB" w:rsidP="00C8471F">
      <w:pPr>
        <w:rPr>
          <w:b/>
        </w:rPr>
      </w:pPr>
      <w:r>
        <w:rPr>
          <w:noProof/>
        </w:rPr>
        <w:drawing>
          <wp:inline distT="0" distB="0" distL="0" distR="0" wp14:anchorId="19B0296C" wp14:editId="6E36182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B" w:rsidRDefault="007D664A" w:rsidP="00C8471F">
      <w:pPr>
        <w:rPr>
          <w:b/>
        </w:rPr>
      </w:pPr>
      <w:r>
        <w:rPr>
          <w:b/>
        </w:rPr>
        <w:t>Bean validation:</w:t>
      </w:r>
    </w:p>
    <w:p w:rsidR="007D664A" w:rsidRDefault="007D664A" w:rsidP="00C8471F">
      <w:pPr>
        <w:rPr>
          <w:b/>
        </w:rPr>
      </w:pPr>
    </w:p>
    <w:p w:rsidR="007D664A" w:rsidRDefault="007D664A" w:rsidP="00C8471F">
      <w:pPr>
        <w:rPr>
          <w:b/>
        </w:rPr>
      </w:pPr>
      <w:r>
        <w:rPr>
          <w:b/>
        </w:rPr>
        <w:t>If we want to make the validations on the bean we can do.</w:t>
      </w:r>
    </w:p>
    <w:p w:rsidR="007D664A" w:rsidRDefault="007D664A" w:rsidP="00C8471F">
      <w:pPr>
        <w:rPr>
          <w:b/>
        </w:rPr>
      </w:pPr>
      <w:r>
        <w:rPr>
          <w:b/>
        </w:rPr>
        <w:t>But we if we wan tto send the validation message to the response. We can do this.</w:t>
      </w:r>
    </w:p>
    <w:p w:rsidR="007D664A" w:rsidRDefault="007D664A" w:rsidP="00C8471F">
      <w:pPr>
        <w:rPr>
          <w:b/>
        </w:rPr>
      </w:pPr>
      <w:r>
        <w:rPr>
          <w:noProof/>
        </w:rPr>
        <w:drawing>
          <wp:inline distT="0" distB="0" distL="0" distR="0" wp14:anchorId="7FCB4739" wp14:editId="6E984423">
            <wp:extent cx="5943600" cy="1179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4A" w:rsidRDefault="007D664A" w:rsidP="00C8471F">
      <w:pPr>
        <w:rPr>
          <w:b/>
        </w:rPr>
      </w:pPr>
    </w:p>
    <w:p w:rsidR="007D664A" w:rsidRDefault="007D664A" w:rsidP="00C8471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934A11" wp14:editId="5EEBC8B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4A" w:rsidRDefault="004F4FDF" w:rsidP="00C8471F">
      <w:pPr>
        <w:rPr>
          <w:b/>
        </w:rPr>
      </w:pPr>
      <w:r>
        <w:rPr>
          <w:b/>
        </w:rPr>
        <w:t>Controller class:</w:t>
      </w:r>
      <w:r w:rsidRPr="004F4F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CB860" wp14:editId="0CD869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FDF" w:rsidRDefault="004F4FDF" w:rsidP="00C8471F">
      <w:pPr>
        <w:rPr>
          <w:b/>
        </w:rPr>
      </w:pPr>
    </w:p>
    <w:p w:rsidR="007D664A" w:rsidRDefault="007D664A" w:rsidP="00C8471F">
      <w:pPr>
        <w:rPr>
          <w:b/>
        </w:rPr>
      </w:pPr>
      <w:r>
        <w:rPr>
          <w:b/>
        </w:rPr>
        <w:t xml:space="preserve">Error </w:t>
      </w:r>
      <w:r w:rsidR="004F4FDF">
        <w:rPr>
          <w:b/>
        </w:rPr>
        <w:t>in response we got:</w:t>
      </w:r>
    </w:p>
    <w:p w:rsidR="007D664A" w:rsidRDefault="007D664A" w:rsidP="00C8471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B0AED9" wp14:editId="247D07C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4A" w:rsidRDefault="007D664A" w:rsidP="00C8471F">
      <w:pPr>
        <w:rPr>
          <w:b/>
        </w:rPr>
      </w:pPr>
    </w:p>
    <w:p w:rsidR="007D664A" w:rsidRDefault="007D664A" w:rsidP="00C8471F">
      <w:pPr>
        <w:rPr>
          <w:b/>
        </w:rPr>
      </w:pP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HATEOAS:</w:t>
      </w: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If we want to send the response and along with that all the recommended links as a response to the request. We will use HATEOAS.</w:t>
      </w: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INote:</w:t>
      </w: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The mthods will be converyed to links and it will be attached to the request.</w:t>
      </w:r>
    </w:p>
    <w:p w:rsidR="00B50F64" w:rsidRDefault="00B50F64" w:rsidP="00C8471F">
      <w:pPr>
        <w:rPr>
          <w:b/>
        </w:rPr>
      </w:pPr>
      <w:r>
        <w:rPr>
          <w:b/>
        </w:rPr>
        <w:t>ControllerLinkBuider class.</w:t>
      </w: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Pom.xml:</w:t>
      </w:r>
    </w:p>
    <w:p w:rsidR="00B50F64" w:rsidRDefault="00B50F64" w:rsidP="00C8471F">
      <w:pPr>
        <w:rPr>
          <w:b/>
        </w:rPr>
      </w:pPr>
    </w:p>
    <w:p w:rsidR="00B50F64" w:rsidRDefault="00B50F64" w:rsidP="00C8471F">
      <w:pPr>
        <w:rPr>
          <w:b/>
        </w:rPr>
      </w:pPr>
      <w:r>
        <w:rPr>
          <w:b/>
        </w:rPr>
        <w:t>Spring-boot-starter-hateoas</w:t>
      </w:r>
    </w:p>
    <w:p w:rsidR="00BB27CB" w:rsidRDefault="00BB27CB" w:rsidP="00C8471F">
      <w:pPr>
        <w:rPr>
          <w:b/>
        </w:rPr>
      </w:pPr>
    </w:p>
    <w:p w:rsidR="00BB27CB" w:rsidRDefault="00BB27CB" w:rsidP="00C8471F">
      <w:pPr>
        <w:rPr>
          <w:b/>
        </w:rPr>
      </w:pPr>
      <w:r>
        <w:rPr>
          <w:b/>
        </w:rPr>
        <w:lastRenderedPageBreak/>
        <w:t>Method:</w:t>
      </w:r>
    </w:p>
    <w:p w:rsidR="00BB27CB" w:rsidRDefault="00BB27CB" w:rsidP="00C8471F">
      <w:pPr>
        <w:rPr>
          <w:b/>
        </w:rPr>
      </w:pPr>
    </w:p>
    <w:p w:rsidR="00B50F64" w:rsidRPr="0026264E" w:rsidRDefault="00BB27CB" w:rsidP="00C8471F">
      <w:pPr>
        <w:rPr>
          <w:b/>
        </w:rPr>
      </w:pPr>
      <w:r>
        <w:rPr>
          <w:noProof/>
        </w:rPr>
        <w:drawing>
          <wp:inline distT="0" distB="0" distL="0" distR="0" wp14:anchorId="51DE3D97" wp14:editId="7A98C4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 w:rsidP="00C8471F"/>
    <w:p w:rsidR="00BB27CB" w:rsidRDefault="00BB27CB" w:rsidP="00C8471F"/>
    <w:p w:rsidR="00C8471F" w:rsidRDefault="00C8471F" w:rsidP="00C8471F">
      <w:r>
        <w:t>2. Internatlionastaion:</w:t>
      </w:r>
    </w:p>
    <w:p w:rsidR="00E47A23" w:rsidRDefault="00BB27CB">
      <w:r>
        <w:t>We want to build our application so that it is compatible to all the languages.</w:t>
      </w:r>
    </w:p>
    <w:p w:rsidR="00BB27CB" w:rsidRDefault="00BB27CB"/>
    <w:p w:rsidR="00BB27CB" w:rsidRDefault="00BB27CB">
      <w:r>
        <w:t>W ewill use i18n for spring boot.</w:t>
      </w:r>
    </w:p>
    <w:p w:rsidR="00BB27CB" w:rsidRDefault="00BB27CB"/>
    <w:p w:rsidR="00BB27CB" w:rsidRDefault="00BB27CB">
      <w:r>
        <w:t>We will have to config 3 m=things.</w:t>
      </w:r>
    </w:p>
    <w:p w:rsidR="00BB27CB" w:rsidRDefault="00BB27CB" w:rsidP="00BB27CB">
      <w:pPr>
        <w:pStyle w:val="ListParagraph"/>
        <w:numPr>
          <w:ilvl w:val="0"/>
          <w:numId w:val="1"/>
        </w:numPr>
      </w:pPr>
      <w:r>
        <w:t>Application_en,applicatyion_fr.props all the porps</w:t>
      </w:r>
    </w:p>
    <w:p w:rsidR="00BB27CB" w:rsidRDefault="00BB27CB" w:rsidP="00BB27CB">
      <w:pPr>
        <w:pStyle w:val="ListParagraph"/>
        <w:numPr>
          <w:ilvl w:val="0"/>
          <w:numId w:val="1"/>
        </w:numPr>
      </w:pPr>
      <w:r>
        <w:t>Their bean defintions in using ResourceBundleMessageSource.</w:t>
      </w:r>
    </w:p>
    <w:p w:rsidR="00BB27CB" w:rsidRDefault="00BB27CB">
      <w:r>
        <w:t xml:space="preserve">LocalResource </w:t>
      </w:r>
      <w:r>
        <w:t xml:space="preserve"> bean definition </w:t>
      </w:r>
    </w:p>
    <w:p w:rsidR="00BB27CB" w:rsidRDefault="00BB27CB">
      <w:r>
        <w:t>Main : LocalResource class.</w:t>
      </w:r>
    </w:p>
    <w:p w:rsidR="00BB27CB" w:rsidRDefault="00BB27CB">
      <w:r>
        <w:t>Without spring boot config:</w:t>
      </w:r>
    </w:p>
    <w:p w:rsidR="00BB27CB" w:rsidRDefault="00BB27CB">
      <w:r>
        <w:rPr>
          <w:noProof/>
        </w:rPr>
        <w:lastRenderedPageBreak/>
        <w:drawing>
          <wp:inline distT="0" distB="0" distL="0" distR="0" wp14:anchorId="1CDBAA90" wp14:editId="670E8D0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>
      <w:r>
        <w:rPr>
          <w:noProof/>
        </w:rPr>
        <w:drawing>
          <wp:inline distT="0" distB="0" distL="0" distR="0" wp14:anchorId="2862A814" wp14:editId="4D91896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>
      <w:r>
        <w:t>@RequestHeqader:</w:t>
      </w:r>
    </w:p>
    <w:p w:rsidR="00BB27CB" w:rsidRDefault="00BB27CB">
      <w:r>
        <w:rPr>
          <w:noProof/>
        </w:rPr>
        <w:lastRenderedPageBreak/>
        <w:drawing>
          <wp:inline distT="0" distB="0" distL="0" distR="0" wp14:anchorId="597F95AB" wp14:editId="747C197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/>
    <w:p w:rsidR="00BB27CB" w:rsidRDefault="00BB27CB">
      <w:r>
        <w:t>Without usiong @RequestHader:</w:t>
      </w:r>
    </w:p>
    <w:p w:rsidR="00BB27CB" w:rsidRDefault="00BB27CB"/>
    <w:p w:rsidR="00BB27CB" w:rsidRDefault="00BB27CB">
      <w:r>
        <w:rPr>
          <w:noProof/>
        </w:rPr>
        <w:drawing>
          <wp:inline distT="0" distB="0" distL="0" distR="0" wp14:anchorId="53A18C14" wp14:editId="5ACF9A5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>
      <w:r>
        <w:t>Using AcceptHeaderLocalResolver:</w:t>
      </w:r>
    </w:p>
    <w:p w:rsidR="00BB27CB" w:rsidRDefault="00BB27CB">
      <w:r>
        <w:rPr>
          <w:noProof/>
        </w:rPr>
        <w:lastRenderedPageBreak/>
        <w:drawing>
          <wp:inline distT="0" distB="0" distL="0" distR="0" wp14:anchorId="382D4770" wp14:editId="75E3CCF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CB" w:rsidRDefault="00BB27CB" w:rsidP="00BB27CB">
      <w:r>
        <w:t>Withour using MessageSoruceResourceBundle:</w:t>
      </w:r>
    </w:p>
    <w:p w:rsidR="00F510B4" w:rsidRDefault="00F510B4" w:rsidP="00BB27CB">
      <w:r>
        <w:t>Using spring.messages.basename</w:t>
      </w:r>
    </w:p>
    <w:p w:rsidR="00BB27CB" w:rsidRDefault="00BB27CB">
      <w:r>
        <w:rPr>
          <w:noProof/>
        </w:rPr>
        <w:drawing>
          <wp:inline distT="0" distB="0" distL="0" distR="0" wp14:anchorId="0AA475C3" wp14:editId="767AC3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B4" w:rsidRDefault="00F510B4"/>
    <w:p w:rsidR="00F510B4" w:rsidRDefault="00F510B4">
      <w:r>
        <w:t>Output:</w:t>
      </w:r>
    </w:p>
    <w:p w:rsidR="00F510B4" w:rsidRDefault="00F510B4"/>
    <w:p w:rsidR="00F510B4" w:rsidRDefault="00F510B4">
      <w:r>
        <w:rPr>
          <w:noProof/>
        </w:rPr>
        <w:lastRenderedPageBreak/>
        <w:drawing>
          <wp:inline distT="0" distB="0" distL="0" distR="0" wp14:anchorId="4E231D74" wp14:editId="120FE6B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0B4" w:rsidRDefault="00F510B4"/>
    <w:p w:rsidR="00F510B4" w:rsidRDefault="00F510B4">
      <w:r>
        <w:t>If nothing will be given:</w:t>
      </w:r>
    </w:p>
    <w:p w:rsidR="00F510B4" w:rsidRDefault="00F510B4">
      <w:r>
        <w:t>It will use default locale.</w:t>
      </w:r>
    </w:p>
    <w:p w:rsidR="00F510B4" w:rsidRDefault="00F510B4"/>
    <w:p w:rsidR="00B82435" w:rsidRDefault="00B82435"/>
    <w:p w:rsidR="00B82435" w:rsidRDefault="00B82435">
      <w:pPr>
        <w:rPr>
          <w:b/>
        </w:rPr>
      </w:pPr>
      <w:r>
        <w:rPr>
          <w:b/>
        </w:rPr>
        <w:t>Swagger:</w:t>
      </w:r>
    </w:p>
    <w:p w:rsidR="00B82435" w:rsidRDefault="00B82435">
      <w:r>
        <w:t>In order to generate the documenetation out of the endpoint URIS we have developed we used SWaggger.</w:t>
      </w:r>
    </w:p>
    <w:p w:rsidR="00B82435" w:rsidRDefault="00B82435"/>
    <w:p w:rsidR="00B82435" w:rsidRDefault="00B82435">
      <w:r>
        <w:t>Documentation is very important for any restful web app because the enduser or the consumer doesn’t understand what exactly particular URI will accept as input and give as output.</w:t>
      </w:r>
    </w:p>
    <w:p w:rsidR="00B82435" w:rsidRDefault="00B82435"/>
    <w:p w:rsidR="00B82435" w:rsidRDefault="00B82435">
      <w:r>
        <w:t>There might be large no o f URI’s and we have to document each of it is bvery big task.</w:t>
      </w:r>
    </w:p>
    <w:p w:rsidR="00B82435" w:rsidRDefault="00B82435">
      <w:r>
        <w:t>So swagger provides documentation atuomtacilly for the endpoint URI’s</w:t>
      </w:r>
    </w:p>
    <w:p w:rsidR="00B82435" w:rsidRDefault="00B82435"/>
    <w:p w:rsidR="00B82435" w:rsidRDefault="00B82435">
      <w:r>
        <w:t>Pom.xm,ml:</w:t>
      </w:r>
    </w:p>
    <w:p w:rsidR="00AB5EC4" w:rsidRDefault="00AB5EC4" w:rsidP="00AB5EC4">
      <w:r>
        <w:t>&lt;!-- https://mvnrepository.com/artifact/io.springfox/springfox-swagger2 --&gt;</w:t>
      </w:r>
    </w:p>
    <w:p w:rsidR="00AB5EC4" w:rsidRDefault="00AB5EC4" w:rsidP="00AB5EC4">
      <w:r>
        <w:lastRenderedPageBreak/>
        <w:t>&lt;dependency&gt;</w:t>
      </w:r>
    </w:p>
    <w:p w:rsidR="00AB5EC4" w:rsidRDefault="00AB5EC4" w:rsidP="00AB5EC4">
      <w:r>
        <w:t xml:space="preserve">    &lt;groupId&gt;io.springfox&lt;/groupId&gt;</w:t>
      </w:r>
    </w:p>
    <w:p w:rsidR="00AB5EC4" w:rsidRDefault="00AB5EC4" w:rsidP="00AB5EC4">
      <w:r>
        <w:t xml:space="preserve">    &lt;artifactId&gt;springfox-swagger2&lt;/artifactId&gt;</w:t>
      </w:r>
    </w:p>
    <w:p w:rsidR="00AB5EC4" w:rsidRDefault="00AB5EC4" w:rsidP="00AB5EC4">
      <w:r>
        <w:t xml:space="preserve">    &lt;version&gt;2.9.2&lt;/version&gt;</w:t>
      </w:r>
    </w:p>
    <w:p w:rsidR="00B82435" w:rsidRDefault="00AB5EC4" w:rsidP="00AB5EC4">
      <w:r>
        <w:t>&lt;/dependency&gt;</w:t>
      </w:r>
    </w:p>
    <w:p w:rsidR="00AB5EC4" w:rsidRDefault="00AB5EC4" w:rsidP="00AB5EC4">
      <w:r>
        <w:t xml:space="preserve">And </w:t>
      </w:r>
    </w:p>
    <w:p w:rsidR="00AB5EC4" w:rsidRDefault="00AB5EC4" w:rsidP="00AB5EC4"/>
    <w:p w:rsidR="00AB5EC4" w:rsidRDefault="00AB5EC4" w:rsidP="00AB5EC4">
      <w:r>
        <w:t>&lt;!-- https://mvnrepository.com/artifact/io.springfox/springfox-swagger-ui --&gt;</w:t>
      </w:r>
    </w:p>
    <w:p w:rsidR="00AB5EC4" w:rsidRDefault="00AB5EC4" w:rsidP="00AB5EC4">
      <w:r>
        <w:t>&lt;dependency&gt;</w:t>
      </w:r>
    </w:p>
    <w:p w:rsidR="00AB5EC4" w:rsidRDefault="00AB5EC4" w:rsidP="00AB5EC4">
      <w:r>
        <w:t xml:space="preserve">    &lt;groupId&gt;io.springfox&lt;/groupId&gt;</w:t>
      </w:r>
    </w:p>
    <w:p w:rsidR="00AB5EC4" w:rsidRDefault="00AB5EC4" w:rsidP="00AB5EC4">
      <w:r>
        <w:t xml:space="preserve">    &lt;artifactId&gt;springfox-swagger-ui&lt;/artifactId&gt;</w:t>
      </w:r>
    </w:p>
    <w:p w:rsidR="00AB5EC4" w:rsidRDefault="00AB5EC4" w:rsidP="00AB5EC4">
      <w:r>
        <w:t xml:space="preserve">    &lt;version&gt;2.9.2&lt;/version&gt;</w:t>
      </w:r>
    </w:p>
    <w:p w:rsidR="00AB5EC4" w:rsidRDefault="00AB5EC4" w:rsidP="00AB5EC4">
      <w:r>
        <w:t>&lt;/dependency&gt;</w:t>
      </w:r>
    </w:p>
    <w:p w:rsidR="00AB5EC4" w:rsidRDefault="00AB5EC4" w:rsidP="00AB5EC4">
      <w:pPr>
        <w:pBdr>
          <w:bottom w:val="double" w:sz="6" w:space="1" w:color="auto"/>
        </w:pBdr>
      </w:pPr>
    </w:p>
    <w:p w:rsidR="00AB5EC4" w:rsidRDefault="00AB5EC4" w:rsidP="00AB5EC4"/>
    <w:p w:rsidR="00AB5EC4" w:rsidRDefault="00AB5EC4" w:rsidP="00AB5EC4">
      <w:r>
        <w:t>Create a swagger config class:</w:t>
      </w:r>
    </w:p>
    <w:p w:rsidR="00AB5EC4" w:rsidRDefault="00AB5EC4" w:rsidP="00AB5EC4"/>
    <w:p w:rsidR="00AB5EC4" w:rsidRDefault="00AB5EC4" w:rsidP="00AB5EC4">
      <w:r>
        <w:t>@EnableSwagger2</w:t>
      </w:r>
    </w:p>
    <w:p w:rsidR="00AB5EC4" w:rsidRDefault="00AB5EC4" w:rsidP="00AB5EC4"/>
    <w:p w:rsidR="00AB5EC4" w:rsidRDefault="00AB5EC4" w:rsidP="00AB5EC4">
      <w:r>
        <w:rPr>
          <w:noProof/>
        </w:rPr>
        <w:lastRenderedPageBreak/>
        <w:drawing>
          <wp:inline distT="0" distB="0" distL="0" distR="0" wp14:anchorId="28E1268D" wp14:editId="2C7727E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C4" w:rsidRDefault="00AB5EC4" w:rsidP="00AB5EC4">
      <w:r>
        <w:t>It used Docket to build the docu0menation.</w:t>
      </w:r>
    </w:p>
    <w:p w:rsidR="00AB5EC4" w:rsidRDefault="00AB5EC4" w:rsidP="00AB5EC4"/>
    <w:p w:rsidR="00AB5EC4" w:rsidRDefault="00AB5EC4" w:rsidP="00AB5EC4">
      <w:r>
        <w:t>And run the app.</w:t>
      </w:r>
    </w:p>
    <w:p w:rsidR="00AB5EC4" w:rsidRDefault="00AB5EC4" w:rsidP="00AB5EC4"/>
    <w:p w:rsidR="00AB5EC4" w:rsidRDefault="00AB5EC4" w:rsidP="00AB5EC4">
      <w:r>
        <w:t>Swagger will prodivde the application documentation I n 2 eays:</w:t>
      </w:r>
    </w:p>
    <w:p w:rsidR="00AB5EC4" w:rsidRDefault="00AB5EC4" w:rsidP="00AB5EC4">
      <w:pPr>
        <w:pStyle w:val="ListParagraph"/>
        <w:numPr>
          <w:ilvl w:val="0"/>
          <w:numId w:val="2"/>
        </w:numPr>
      </w:pPr>
      <w:r>
        <w:t xml:space="preserve">Localhost:8080/v2/api-docs _&gt; give this url </w:t>
      </w:r>
    </w:p>
    <w:p w:rsidR="00AB5EC4" w:rsidRDefault="00AB5EC4" w:rsidP="00AB5EC4">
      <w:pPr>
        <w:pStyle w:val="ListParagraph"/>
        <w:numPr>
          <w:ilvl w:val="0"/>
          <w:numId w:val="2"/>
        </w:numPr>
      </w:pPr>
      <w:r>
        <w:t>Swagger ui running at localhost:8080 -&gt; give this UI to end user</w:t>
      </w:r>
    </w:p>
    <w:p w:rsidR="00AB5EC4" w:rsidRDefault="00AB5EC4" w:rsidP="00AB5EC4">
      <w:r>
        <w:t>Swagger documeantion formats:</w:t>
      </w:r>
    </w:p>
    <w:p w:rsidR="00AB5EC4" w:rsidRDefault="00AB5EC4" w:rsidP="00AB5EC4"/>
    <w:p w:rsidR="00AB5EC4" w:rsidRDefault="00AB5EC4" w:rsidP="00AB5EC4">
      <w:r>
        <w:t xml:space="preserve">Mqainly it has </w:t>
      </w:r>
    </w:p>
    <w:p w:rsidR="00AB5EC4" w:rsidRDefault="00AB5EC4" w:rsidP="00AB5EC4"/>
    <w:p w:rsidR="00AB5EC4" w:rsidRDefault="00AB5EC4" w:rsidP="00AB5EC4">
      <w:r>
        <w:t>-info-&gt; information about the versioning and contact information and software license info.</w:t>
      </w:r>
    </w:p>
    <w:p w:rsidR="00AB5EC4" w:rsidRDefault="00AB5EC4" w:rsidP="00AB5EC4">
      <w:r>
        <w:t>-tags -&gt; group of URI’s to gehter</w:t>
      </w:r>
    </w:p>
    <w:p w:rsidR="00AB5EC4" w:rsidRDefault="00AB5EC4" w:rsidP="00AB5EC4">
      <w:r>
        <w:t>-path _. Endpoint URI’s</w:t>
      </w:r>
    </w:p>
    <w:p w:rsidR="00AB5EC4" w:rsidRDefault="00AB5EC4" w:rsidP="00AB5EC4">
      <w:r>
        <w:t>-description -&gt; all the return types + entities of web app</w:t>
      </w:r>
    </w:p>
    <w:p w:rsidR="00AB5EC4" w:rsidRDefault="00AB5EC4" w:rsidP="00AB5EC4"/>
    <w:p w:rsidR="00AB5EC4" w:rsidRDefault="00AB5EC4" w:rsidP="00AB5EC4">
      <w:r>
        <w:rPr>
          <w:noProof/>
        </w:rPr>
        <w:lastRenderedPageBreak/>
        <w:drawing>
          <wp:inline distT="0" distB="0" distL="0" distR="0" wp14:anchorId="72BD437D" wp14:editId="117DD0E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C4" w:rsidRDefault="00AB5EC4" w:rsidP="00AB5EC4"/>
    <w:p w:rsidR="00AB5EC4" w:rsidRDefault="00AB5EC4" w:rsidP="00AB5EC4">
      <w:r>
        <w:t>WE CAN CUSTOMIZE THE DOCUMENTATION OF THE SWAGGER IN OUR WEB APP USING DOCKET.</w:t>
      </w:r>
    </w:p>
    <w:p w:rsidR="00AB5EC4" w:rsidRDefault="00AB5EC4" w:rsidP="00AB5EC4">
      <w:r>
        <w:t xml:space="preserve">i.e </w:t>
      </w:r>
    </w:p>
    <w:p w:rsidR="00AB5EC4" w:rsidRDefault="00AB5EC4" w:rsidP="00AB5EC4">
      <w:r>
        <w:t>swagger with custom annotations.</w:t>
      </w:r>
    </w:p>
    <w:p w:rsidR="00AB5EC4" w:rsidRDefault="00AB5EC4" w:rsidP="00AB5EC4"/>
    <w:p w:rsidR="00AB5EC4" w:rsidRDefault="00AB5EC4" w:rsidP="00AB5EC4">
      <w:r>
        <w:t>Like:</w:t>
      </w:r>
    </w:p>
    <w:p w:rsidR="00AB5EC4" w:rsidRDefault="00AB5EC4" w:rsidP="00AB5EC4">
      <w:r>
        <w:rPr>
          <w:noProof/>
        </w:rPr>
        <w:lastRenderedPageBreak/>
        <w:drawing>
          <wp:inline distT="0" distB="0" distL="0" distR="0" wp14:anchorId="4F37977A" wp14:editId="2521F43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C4" w:rsidRDefault="00AB5EC4" w:rsidP="00AB5EC4"/>
    <w:p w:rsidR="00AB5EC4" w:rsidRDefault="00AB5EC4" w:rsidP="00AB5EC4">
      <w:r>
        <w:t>Application json/xml giving:== and produces method:</w:t>
      </w:r>
    </w:p>
    <w:p w:rsidR="00AB5EC4" w:rsidRDefault="00AB5EC4" w:rsidP="00AB5EC4">
      <w:r>
        <w:rPr>
          <w:noProof/>
        </w:rPr>
        <w:drawing>
          <wp:inline distT="0" distB="0" distL="0" distR="0" wp14:anchorId="01A64EEC" wp14:editId="364C3C4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C4" w:rsidRDefault="00AB5EC4" w:rsidP="00AB5EC4"/>
    <w:p w:rsidR="00AB5EC4" w:rsidRDefault="00AB5EC4" w:rsidP="00AB5EC4">
      <w:r>
        <w:lastRenderedPageBreak/>
        <w:t>NOTE: IF WE WANT TO HAVE THE DOCUMENTATION TO INCLUDE THE VALIDATION ON THE FIELDS OF THE ENTITY CLASS , WE MUST USE @ApiModel custom annotations to refelec the same in swagger documentation,</w:t>
      </w:r>
    </w:p>
    <w:p w:rsidR="00AB5EC4" w:rsidRDefault="00AB5EC4" w:rsidP="00AB5EC4"/>
    <w:p w:rsidR="00AB5EC4" w:rsidRDefault="00AB5EC4" w:rsidP="00AB5EC4">
      <w:r>
        <w:t>Example:</w:t>
      </w:r>
    </w:p>
    <w:p w:rsidR="00AB5EC4" w:rsidRDefault="00AB5EC4" w:rsidP="00AB5EC4">
      <w:r>
        <w:rPr>
          <w:noProof/>
        </w:rPr>
        <w:drawing>
          <wp:inline distT="0" distB="0" distL="0" distR="0" wp14:anchorId="451327ED" wp14:editId="7346D63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B5EC4" w:rsidRDefault="00AB5EC4" w:rsidP="00AB5EC4"/>
    <w:p w:rsidR="00AB5EC4" w:rsidRDefault="00AB5EC4" w:rsidP="00AB5EC4">
      <w:r>
        <w:t xml:space="preserve">You will get </w:t>
      </w:r>
      <w:r w:rsidR="00DE7D46">
        <w:t>as per the fields given here in the documentation.</w:t>
      </w:r>
    </w:p>
    <w:p w:rsidR="00DE7D46" w:rsidRDefault="00DE7D46" w:rsidP="00AB5EC4"/>
    <w:p w:rsidR="00DE7D46" w:rsidRDefault="00DE7D46" w:rsidP="00AB5EC4"/>
    <w:p w:rsidR="00DE7D46" w:rsidRDefault="00DE7D46" w:rsidP="00AB5EC4">
      <w:r>
        <w:t>Filtering the reponses:</w:t>
      </w:r>
    </w:p>
    <w:p w:rsidR="00DE7D46" w:rsidRDefault="00DE7D46" w:rsidP="00AB5EC4">
      <w:r>
        <w:t>We might have a rewquirement to filter the fieldsand send them as a response.</w:t>
      </w:r>
    </w:p>
    <w:p w:rsidR="00DE7D46" w:rsidRDefault="00DE7D46" w:rsidP="00AB5EC4"/>
    <w:p w:rsidR="00DE7D46" w:rsidRDefault="00DE7D46" w:rsidP="00AB5EC4">
      <w:r>
        <w:t>We can achieve in this 2 ways:</w:t>
      </w:r>
    </w:p>
    <w:p w:rsidR="00DE7D46" w:rsidRDefault="00DE7D46" w:rsidP="00AB5EC4"/>
    <w:p w:rsidR="00DE7D46" w:rsidRDefault="00DE7D46" w:rsidP="00DE7D46">
      <w:pPr>
        <w:pStyle w:val="ListParagraph"/>
        <w:numPr>
          <w:ilvl w:val="0"/>
          <w:numId w:val="3"/>
        </w:numPr>
      </w:pPr>
      <w:r>
        <w:t>Static filtering:</w:t>
      </w:r>
    </w:p>
    <w:p w:rsidR="00DE7D46" w:rsidRDefault="00DE7D46" w:rsidP="00DE7D46"/>
    <w:p w:rsidR="00DE7D46" w:rsidRDefault="00DE7D46" w:rsidP="00DE7D46">
      <w:r>
        <w:t>We will achieve this with helog og @JsonIgnore and @JsonIgnorePropeties(//fields) annotations.</w:t>
      </w:r>
    </w:p>
    <w:p w:rsidR="00DE7D46" w:rsidRDefault="00DE7D46" w:rsidP="00DE7D46">
      <w:r>
        <w:lastRenderedPageBreak/>
        <w:t>1.</w:t>
      </w:r>
      <w:r w:rsidRPr="00DE7D46">
        <w:t xml:space="preserve"> </w:t>
      </w:r>
      <w:r>
        <w:t>Create Somebean class with fields and construcotrr setters and getters.</w:t>
      </w:r>
    </w:p>
    <w:p w:rsidR="00DE7D46" w:rsidRDefault="00DE7D46" w:rsidP="00DE7D46">
      <w:r>
        <w:t>And give @JsonIgnore anno.</w:t>
      </w:r>
    </w:p>
    <w:p w:rsidR="00DE7D46" w:rsidRDefault="00DE7D46" w:rsidP="00DE7D46">
      <w:r>
        <w:rPr>
          <w:noProof/>
        </w:rPr>
        <w:drawing>
          <wp:inline distT="0" distB="0" distL="0" distR="0" wp14:anchorId="5DACCB09" wp14:editId="397790C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>
      <w:r>
        <w:t>Create filtering class and assign filters.</w:t>
      </w:r>
    </w:p>
    <w:p w:rsidR="00DE7D46" w:rsidRDefault="00DE7D46" w:rsidP="00DE7D46">
      <w:r>
        <w:rPr>
          <w:noProof/>
        </w:rPr>
        <w:drawing>
          <wp:inline distT="0" distB="0" distL="0" distR="0" wp14:anchorId="52CA7315" wp14:editId="7826AB2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/>
    <w:p w:rsidR="00DE7D46" w:rsidRDefault="00DE7D46" w:rsidP="00DE7D46"/>
    <w:p w:rsidR="00DE7D46" w:rsidRDefault="00DE7D46" w:rsidP="00DE7D46">
      <w:r>
        <w:lastRenderedPageBreak/>
        <w:t>Another method:</w:t>
      </w:r>
    </w:p>
    <w:p w:rsidR="00DE7D46" w:rsidRDefault="00DE7D46" w:rsidP="00DE7D46">
      <w:r>
        <w:rPr>
          <w:noProof/>
        </w:rPr>
        <w:drawing>
          <wp:inline distT="0" distB="0" distL="0" distR="0" wp14:anchorId="11AE6E04" wp14:editId="393A09F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/>
    <w:p w:rsidR="00DE7D46" w:rsidRDefault="00DE7D46" w:rsidP="00DE7D46"/>
    <w:p w:rsidR="00DE7D46" w:rsidRDefault="00DE7D46" w:rsidP="00DE7D46">
      <w:r>
        <w:t>Outout:</w:t>
      </w:r>
    </w:p>
    <w:p w:rsidR="00DE7D46" w:rsidRDefault="00DE7D46" w:rsidP="00DE7D46">
      <w:r>
        <w:rPr>
          <w:noProof/>
        </w:rPr>
        <w:drawing>
          <wp:inline distT="0" distB="0" distL="0" distR="0" wp14:anchorId="04FE746A" wp14:editId="29DFAB5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/>
    <w:p w:rsidR="00DE7D46" w:rsidRDefault="00DE7D46" w:rsidP="00DE7D46">
      <w:r>
        <w:lastRenderedPageBreak/>
        <w:t>Dynamic filtering:</w:t>
      </w:r>
    </w:p>
    <w:p w:rsidR="00DE7D46" w:rsidRDefault="00DE7D46" w:rsidP="00DE7D46">
      <w:r>
        <w:t>If we wan tto pass the fields in response removing dynamicallu without touching the somebean or entity bean we use dynamic fiulterning.</w:t>
      </w:r>
    </w:p>
    <w:p w:rsidR="00DE7D46" w:rsidRDefault="00DE7D46" w:rsidP="00DE7D46"/>
    <w:p w:rsidR="00DE7D46" w:rsidRDefault="00DE7D46" w:rsidP="00DE7D46">
      <w:r>
        <w:t>How?</w:t>
      </w:r>
    </w:p>
    <w:p w:rsidR="00DE7D46" w:rsidRDefault="00DE7D46" w:rsidP="00DE7D46">
      <w:r>
        <w:t>Create Somebean class with fields and construcotrr setters and getters.</w:t>
      </w:r>
    </w:p>
    <w:p w:rsidR="00DE7D46" w:rsidRDefault="00DE7D46" w:rsidP="00DE7D46"/>
    <w:p w:rsidR="00DE7D46" w:rsidRDefault="00DE7D46" w:rsidP="00DE7D46"/>
    <w:p w:rsidR="00DE7D46" w:rsidRDefault="00DE7D46" w:rsidP="00DE7D46"/>
    <w:p w:rsidR="00DE7D46" w:rsidRDefault="00DE7D46" w:rsidP="00DE7D46"/>
    <w:p w:rsidR="00DE7D46" w:rsidRDefault="00DE7D46" w:rsidP="00DE7D46">
      <w:r>
        <w:rPr>
          <w:noProof/>
        </w:rPr>
        <w:drawing>
          <wp:inline distT="0" distB="0" distL="0" distR="0" wp14:anchorId="2A6D124E" wp14:editId="71B1AC5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/>
    <w:p w:rsidR="00DE7D46" w:rsidRDefault="00DE7D46" w:rsidP="00DE7D46">
      <w:pPr>
        <w:rPr>
          <w:b/>
        </w:rPr>
      </w:pPr>
    </w:p>
    <w:p w:rsidR="00DE7D46" w:rsidRDefault="00DE7D46" w:rsidP="00DE7D46">
      <w:pPr>
        <w:rPr>
          <w:b/>
        </w:rPr>
      </w:pPr>
      <w:r>
        <w:rPr>
          <w:b/>
        </w:rPr>
        <w:t>Create controller class with mqppings:</w:t>
      </w:r>
    </w:p>
    <w:p w:rsidR="00DE7D46" w:rsidRDefault="00DE7D46" w:rsidP="00DE7D4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3636C" wp14:editId="4F4CFB8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>
      <w:pPr>
        <w:rPr>
          <w:b/>
        </w:rPr>
      </w:pPr>
    </w:p>
    <w:p w:rsidR="00DE7D46" w:rsidRDefault="00DE7D46" w:rsidP="00DE7D46">
      <w:pPr>
        <w:rPr>
          <w:b/>
        </w:rPr>
      </w:pPr>
      <w:r>
        <w:rPr>
          <w:b/>
        </w:rPr>
        <w:t>Create filetring class and give this configs:</w:t>
      </w:r>
    </w:p>
    <w:p w:rsidR="00DE7D46" w:rsidRDefault="00DE7D46" w:rsidP="00DE7D46">
      <w:pPr>
        <w:rPr>
          <w:b/>
        </w:rPr>
      </w:pPr>
      <w:r>
        <w:rPr>
          <w:noProof/>
        </w:rPr>
        <w:drawing>
          <wp:inline distT="0" distB="0" distL="0" distR="0" wp14:anchorId="27BC0ADB" wp14:editId="00F41B5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>
      <w:pPr>
        <w:rPr>
          <w:b/>
        </w:rPr>
      </w:pPr>
    </w:p>
    <w:p w:rsidR="00DE7D46" w:rsidRDefault="00DE7D46" w:rsidP="00DE7D46">
      <w:pPr>
        <w:rPr>
          <w:b/>
        </w:rPr>
      </w:pPr>
      <w:r>
        <w:rPr>
          <w:b/>
        </w:rPr>
        <w:t>Returning set of fields we h=wan to:</w:t>
      </w:r>
    </w:p>
    <w:p w:rsidR="00DE7D46" w:rsidRDefault="00DE7D46" w:rsidP="00DE7D4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EB2247" wp14:editId="7B3FC2E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>
      <w:pPr>
        <w:rPr>
          <w:b/>
        </w:rPr>
      </w:pPr>
    </w:p>
    <w:p w:rsidR="00DE7D46" w:rsidRDefault="00DE7D46" w:rsidP="00DE7D46">
      <w:pPr>
        <w:rPr>
          <w:b/>
        </w:rPr>
      </w:pPr>
      <w:r>
        <w:rPr>
          <w:b/>
        </w:rPr>
        <w:t>return mapping for filetrring_list</w:t>
      </w:r>
      <w:bookmarkStart w:id="0" w:name="_GoBack"/>
      <w:bookmarkEnd w:id="0"/>
    </w:p>
    <w:p w:rsidR="00DE7D46" w:rsidRDefault="00DE7D46" w:rsidP="00DE7D46">
      <w:pPr>
        <w:rPr>
          <w:b/>
        </w:rPr>
      </w:pPr>
      <w:r>
        <w:rPr>
          <w:b/>
        </w:rPr>
        <w:t>Output:</w:t>
      </w:r>
    </w:p>
    <w:p w:rsidR="00DE7D46" w:rsidRDefault="00DE7D46" w:rsidP="00DE7D46">
      <w:pPr>
        <w:rPr>
          <w:b/>
        </w:rPr>
      </w:pPr>
    </w:p>
    <w:p w:rsidR="00DE7D46" w:rsidRDefault="00DE7D46" w:rsidP="00DE7D46">
      <w:pPr>
        <w:rPr>
          <w:b/>
        </w:rPr>
      </w:pPr>
      <w:r>
        <w:rPr>
          <w:b/>
        </w:rPr>
        <w:tab/>
      </w:r>
      <w:r>
        <w:rPr>
          <w:noProof/>
        </w:rPr>
        <w:drawing>
          <wp:inline distT="0" distB="0" distL="0" distR="0" wp14:anchorId="543A8906" wp14:editId="6638940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46" w:rsidRDefault="00DE7D46" w:rsidP="00DE7D46">
      <w:pPr>
        <w:rPr>
          <w:b/>
        </w:rPr>
      </w:pPr>
    </w:p>
    <w:p w:rsidR="00DE7D46" w:rsidRPr="00DE7D46" w:rsidRDefault="00DE7D46" w:rsidP="00DE7D46">
      <w:pPr>
        <w:rPr>
          <w:b/>
        </w:rPr>
      </w:pPr>
    </w:p>
    <w:sectPr w:rsidR="00DE7D46" w:rsidRPr="00DE7D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7D21" w:rsidRDefault="00937D21" w:rsidP="00C8471F">
      <w:pPr>
        <w:spacing w:after="0" w:line="240" w:lineRule="auto"/>
      </w:pPr>
      <w:r>
        <w:separator/>
      </w:r>
    </w:p>
  </w:endnote>
  <w:endnote w:type="continuationSeparator" w:id="0">
    <w:p w:rsidR="00937D21" w:rsidRDefault="00937D21" w:rsidP="00C847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7D21" w:rsidRDefault="00937D21" w:rsidP="00C8471F">
      <w:pPr>
        <w:spacing w:after="0" w:line="240" w:lineRule="auto"/>
      </w:pPr>
      <w:r>
        <w:separator/>
      </w:r>
    </w:p>
  </w:footnote>
  <w:footnote w:type="continuationSeparator" w:id="0">
    <w:p w:rsidR="00937D21" w:rsidRDefault="00937D21" w:rsidP="00C847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50213B"/>
    <w:multiLevelType w:val="hybridMultilevel"/>
    <w:tmpl w:val="F496E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DC61CD"/>
    <w:multiLevelType w:val="hybridMultilevel"/>
    <w:tmpl w:val="82F68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421C0F"/>
    <w:multiLevelType w:val="hybridMultilevel"/>
    <w:tmpl w:val="01542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71F"/>
    <w:rsid w:val="0026264E"/>
    <w:rsid w:val="004F4FDF"/>
    <w:rsid w:val="007D664A"/>
    <w:rsid w:val="00937D21"/>
    <w:rsid w:val="00981D71"/>
    <w:rsid w:val="00AB5EC4"/>
    <w:rsid w:val="00B416AB"/>
    <w:rsid w:val="00B50F64"/>
    <w:rsid w:val="00B82435"/>
    <w:rsid w:val="00BB27CB"/>
    <w:rsid w:val="00C8471F"/>
    <w:rsid w:val="00DA6370"/>
    <w:rsid w:val="00DE7D46"/>
    <w:rsid w:val="00E47A23"/>
    <w:rsid w:val="00F51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49B43"/>
  <w15:chartTrackingRefBased/>
  <w15:docId w15:val="{00CBE559-D110-48F5-966B-07A7E9D26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47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471F"/>
  </w:style>
  <w:style w:type="paragraph" w:styleId="Footer">
    <w:name w:val="footer"/>
    <w:basedOn w:val="Normal"/>
    <w:link w:val="FooterChar"/>
    <w:uiPriority w:val="99"/>
    <w:unhideWhenUsed/>
    <w:rsid w:val="00C847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471F"/>
  </w:style>
  <w:style w:type="character" w:styleId="Hyperlink">
    <w:name w:val="Hyperlink"/>
    <w:basedOn w:val="DefaultParagraphFont"/>
    <w:uiPriority w:val="99"/>
    <w:unhideWhenUsed/>
    <w:rsid w:val="00C8471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71F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BB27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://localhost:8762/employees/2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27</Pages>
  <Words>1078</Words>
  <Characters>6151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kumar</dc:creator>
  <cp:keywords/>
  <dc:description/>
  <cp:lastModifiedBy>vijay kumar</cp:lastModifiedBy>
  <cp:revision>2</cp:revision>
  <dcterms:created xsi:type="dcterms:W3CDTF">2018-10-20T15:42:00Z</dcterms:created>
  <dcterms:modified xsi:type="dcterms:W3CDTF">2018-10-20T19:15:00Z</dcterms:modified>
</cp:coreProperties>
</file>